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44" w:rsidRDefault="00B41C44" w:rsidP="00DE6A2D">
      <w:pPr>
        <w:spacing w:after="0" w:line="240" w:lineRule="auto"/>
      </w:pPr>
    </w:p>
    <w:p w:rsidR="00901AD9" w:rsidRDefault="00901AD9" w:rsidP="00D01F8C">
      <w:pPr>
        <w:spacing w:after="0" w:line="192" w:lineRule="auto"/>
      </w:pPr>
    </w:p>
    <w:p w:rsidR="000160A9" w:rsidRDefault="000160A9" w:rsidP="00D01F8C">
      <w:pPr>
        <w:spacing w:after="0" w:line="192" w:lineRule="auto"/>
      </w:pPr>
      <w:r>
        <w:t>Jméno . . . . . . . . . . . . . . . . . . . . . . . . . . . . . . . .</w:t>
      </w:r>
      <w:r>
        <w:tab/>
        <w:t>Rodné číslo . . . . . . . . . . . . . . . . . . . . . . . . . . .</w:t>
      </w:r>
      <w:r w:rsidR="00D01F8C">
        <w:t xml:space="preserve"> . . . . .</w:t>
      </w:r>
      <w:r>
        <w:t xml:space="preserve"> </w:t>
      </w:r>
      <w:r>
        <w:tab/>
      </w:r>
      <w:r w:rsidR="006434A7">
        <w:tab/>
      </w:r>
      <w:r>
        <w:tab/>
      </w:r>
      <w:r>
        <w:tab/>
      </w:r>
    </w:p>
    <w:p w:rsidR="000160A9" w:rsidRDefault="000160A9" w:rsidP="00D01F8C">
      <w:pPr>
        <w:spacing w:after="0" w:line="192" w:lineRule="auto"/>
      </w:pPr>
      <w:r>
        <w:t>Adresa . . . . . . . . . . . . . . . . . . . . . . . . . . . . . . . . . . . . . . . . . . . . . . . . . . . . . . . . . . . . . . . . . . . . . . . . . . . .</w:t>
      </w:r>
    </w:p>
    <w:p w:rsidR="006434A7" w:rsidRDefault="006434A7" w:rsidP="000160A9">
      <w:pPr>
        <w:spacing w:after="0"/>
      </w:pPr>
    </w:p>
    <w:p w:rsidR="006434A7" w:rsidRDefault="006434A7" w:rsidP="006434A7">
      <w:pPr>
        <w:pStyle w:val="Nadpis4"/>
        <w:spacing w:before="0" w:beforeAutospacing="0" w:after="0" w:afterAutospacing="0"/>
        <w:textAlignment w:val="baseline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6434A7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Vzdělávací program: </w:t>
      </w:r>
      <w:r w:rsidR="00D01F8C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</w:r>
      <w:r w:rsidR="00D01F8C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</w:r>
      <w:r w:rsidR="00D01F8C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</w:r>
      <w:r w:rsidR="00D01F8C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</w:r>
      <w:r w:rsidR="00D01F8C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</w:r>
      <w:r w:rsidR="00D01F8C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ab/>
        <w:t>Ročník . . . . . . . . . . . . . . . . . . . . . . .</w:t>
      </w:r>
    </w:p>
    <w:p w:rsidR="00D01F8C" w:rsidRPr="006434A7" w:rsidRDefault="00D01F8C" w:rsidP="006434A7">
      <w:pPr>
        <w:pStyle w:val="Nadpis4"/>
        <w:spacing w:before="0" w:beforeAutospacing="0" w:after="0" w:afterAutospacing="0"/>
        <w:textAlignment w:val="baseline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:rsidR="00D01F8C" w:rsidRPr="00D01F8C" w:rsidRDefault="006434A7" w:rsidP="00D01F8C">
      <w:pPr>
        <w:pStyle w:val="Nadpis4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D01F8C">
        <w:rPr>
          <w:rFonts w:ascii="Calibri" w:eastAsia="Calibri" w:hAnsi="Calibri"/>
          <w:b w:val="0"/>
          <w:sz w:val="22"/>
          <w:szCs w:val="22"/>
          <w:lang w:eastAsia="en-US"/>
        </w:rPr>
        <w:t>72-41-N/01 Informační management</w:t>
      </w:r>
      <w:r w:rsidR="00D01F8C" w:rsidRPr="00D01F8C">
        <w:rPr>
          <w:rFonts w:ascii="Calibri" w:eastAsia="Calibri" w:hAnsi="Calibri"/>
          <w:b w:val="0"/>
          <w:sz w:val="22"/>
          <w:szCs w:val="22"/>
          <w:lang w:eastAsia="en-US"/>
        </w:rPr>
        <w:t xml:space="preserve"> </w:t>
      </w:r>
    </w:p>
    <w:p w:rsidR="00D01F8C" w:rsidRPr="00D01F8C" w:rsidRDefault="00D01F8C" w:rsidP="00D01F8C">
      <w:pPr>
        <w:pStyle w:val="Nadpis4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D01F8C">
        <w:rPr>
          <w:rFonts w:ascii="Calibri" w:eastAsia="Calibri" w:hAnsi="Calibri"/>
          <w:b w:val="0"/>
          <w:sz w:val="22"/>
          <w:szCs w:val="22"/>
          <w:lang w:eastAsia="en-US"/>
        </w:rPr>
        <w:t>P</w:t>
      </w:r>
      <w:r w:rsidR="006434A7" w:rsidRPr="00D01F8C">
        <w:rPr>
          <w:rFonts w:ascii="Calibri" w:eastAsia="Calibri" w:hAnsi="Calibri"/>
          <w:b w:val="0"/>
          <w:sz w:val="22"/>
          <w:szCs w:val="22"/>
          <w:lang w:eastAsia="en-US"/>
        </w:rPr>
        <w:t>odniková informatika</w:t>
      </w:r>
    </w:p>
    <w:p w:rsidR="00D01F8C" w:rsidRPr="00D01F8C" w:rsidRDefault="00D01F8C" w:rsidP="00D01F8C">
      <w:pPr>
        <w:pStyle w:val="Nadpis4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D01F8C">
        <w:rPr>
          <w:rFonts w:ascii="Calibri" w:eastAsia="Calibri" w:hAnsi="Calibri"/>
          <w:b w:val="0"/>
          <w:sz w:val="22"/>
          <w:szCs w:val="22"/>
          <w:lang w:eastAsia="en-US"/>
        </w:rPr>
        <w:t>Služby knihoven</w:t>
      </w:r>
    </w:p>
    <w:p w:rsidR="0069235D" w:rsidRDefault="00D01F8C" w:rsidP="0069235D">
      <w:pPr>
        <w:pStyle w:val="Nadpis4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D01F8C">
        <w:rPr>
          <w:rFonts w:ascii="Calibri" w:eastAsia="Calibri" w:hAnsi="Calibri"/>
          <w:b w:val="0"/>
          <w:sz w:val="22"/>
          <w:szCs w:val="22"/>
          <w:lang w:eastAsia="en-US"/>
        </w:rPr>
        <w:t>Služby muzeí a galerií</w:t>
      </w:r>
    </w:p>
    <w:p w:rsidR="0069235D" w:rsidRDefault="0069235D" w:rsidP="00D01F8C">
      <w:pPr>
        <w:pStyle w:val="Nadpis4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eastAsia="Calibri" w:hAnsi="Calibri"/>
          <w:b w:val="0"/>
          <w:sz w:val="22"/>
          <w:szCs w:val="22"/>
          <w:lang w:eastAsia="en-US"/>
        </w:rPr>
      </w:pPr>
      <w:r>
        <w:rPr>
          <w:rFonts w:ascii="Calibri" w:eastAsia="Calibri" w:hAnsi="Calibri"/>
          <w:b w:val="0"/>
          <w:sz w:val="22"/>
          <w:szCs w:val="22"/>
          <w:lang w:eastAsia="en-US"/>
        </w:rPr>
        <w:t>72-41-N/03 Informační média a služby</w:t>
      </w:r>
    </w:p>
    <w:p w:rsidR="00D01F8C" w:rsidRDefault="00D01F8C" w:rsidP="00D01F8C">
      <w:pPr>
        <w:pStyle w:val="Nadpis4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eastAsia="Calibri" w:hAnsi="Calibri"/>
          <w:b w:val="0"/>
          <w:sz w:val="22"/>
          <w:szCs w:val="22"/>
          <w:lang w:eastAsia="en-US"/>
        </w:rPr>
      </w:pPr>
      <w:r>
        <w:rPr>
          <w:rFonts w:ascii="Calibri" w:eastAsia="Calibri" w:hAnsi="Calibri"/>
          <w:b w:val="0"/>
          <w:sz w:val="22"/>
          <w:szCs w:val="22"/>
          <w:lang w:eastAsia="en-US"/>
        </w:rPr>
        <w:t>26-</w:t>
      </w:r>
      <w:r w:rsidRPr="00D01F8C">
        <w:rPr>
          <w:rFonts w:ascii="Calibri" w:eastAsia="Calibri" w:hAnsi="Calibri"/>
          <w:b w:val="0"/>
          <w:sz w:val="22"/>
          <w:szCs w:val="22"/>
          <w:lang w:eastAsia="en-US"/>
        </w:rPr>
        <w:t>47</w:t>
      </w:r>
      <w:r>
        <w:rPr>
          <w:rFonts w:ascii="Calibri" w:eastAsia="Calibri" w:hAnsi="Calibri"/>
          <w:b w:val="0"/>
          <w:sz w:val="22"/>
          <w:szCs w:val="22"/>
          <w:lang w:eastAsia="en-US"/>
        </w:rPr>
        <w:t>-</w:t>
      </w:r>
      <w:r w:rsidRPr="00D01F8C">
        <w:rPr>
          <w:rFonts w:ascii="Calibri" w:eastAsia="Calibri" w:hAnsi="Calibri"/>
          <w:b w:val="0"/>
          <w:sz w:val="22"/>
          <w:szCs w:val="22"/>
          <w:lang w:eastAsia="en-US"/>
        </w:rPr>
        <w:t>N/20 Interaktivní grafika a vizualizace</w:t>
      </w:r>
    </w:p>
    <w:p w:rsidR="00D01F8C" w:rsidRPr="00D01F8C" w:rsidRDefault="00D01F8C" w:rsidP="00D01F8C">
      <w:pPr>
        <w:pStyle w:val="Nadpis4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D01F8C">
        <w:rPr>
          <w:rFonts w:ascii="Calibri" w:eastAsia="Calibri" w:hAnsi="Calibri"/>
          <w:b w:val="0"/>
          <w:sz w:val="22"/>
          <w:szCs w:val="22"/>
          <w:lang w:eastAsia="en-US"/>
        </w:rPr>
        <w:t>26</w:t>
      </w:r>
      <w:r>
        <w:rPr>
          <w:rFonts w:ascii="Calibri" w:eastAsia="Calibri" w:hAnsi="Calibri"/>
          <w:b w:val="0"/>
          <w:sz w:val="22"/>
          <w:szCs w:val="22"/>
          <w:lang w:eastAsia="en-US"/>
        </w:rPr>
        <w:t>-</w:t>
      </w:r>
      <w:r w:rsidRPr="00D01F8C">
        <w:rPr>
          <w:rFonts w:ascii="Calibri" w:eastAsia="Calibri" w:hAnsi="Calibri"/>
          <w:b w:val="0"/>
          <w:sz w:val="22"/>
          <w:szCs w:val="22"/>
          <w:lang w:eastAsia="en-US"/>
        </w:rPr>
        <w:t>47-N/17 Zabezpečovací technika a bezpečnostní technologie</w:t>
      </w:r>
    </w:p>
    <w:p w:rsidR="00D01F8C" w:rsidRDefault="00D01F8C" w:rsidP="00D01F8C">
      <w:pPr>
        <w:pStyle w:val="Nadpis4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D01F8C">
        <w:rPr>
          <w:rFonts w:ascii="Calibri" w:eastAsia="Calibri" w:hAnsi="Calibri"/>
          <w:b w:val="0"/>
          <w:sz w:val="22"/>
          <w:szCs w:val="22"/>
          <w:lang w:eastAsia="en-US"/>
        </w:rPr>
        <w:t>26</w:t>
      </w:r>
      <w:r>
        <w:rPr>
          <w:rFonts w:ascii="Calibri" w:eastAsia="Calibri" w:hAnsi="Calibri"/>
          <w:b w:val="0"/>
          <w:sz w:val="22"/>
          <w:szCs w:val="22"/>
          <w:lang w:eastAsia="en-US"/>
        </w:rPr>
        <w:t>-</w:t>
      </w:r>
      <w:r w:rsidRPr="00D01F8C">
        <w:rPr>
          <w:rFonts w:ascii="Calibri" w:eastAsia="Calibri" w:hAnsi="Calibri"/>
          <w:b w:val="0"/>
          <w:sz w:val="22"/>
          <w:szCs w:val="22"/>
          <w:lang w:eastAsia="en-US"/>
        </w:rPr>
        <w:t>47</w:t>
      </w:r>
      <w:r>
        <w:rPr>
          <w:rFonts w:ascii="Calibri" w:eastAsia="Calibri" w:hAnsi="Calibri"/>
          <w:b w:val="0"/>
          <w:sz w:val="22"/>
          <w:szCs w:val="22"/>
          <w:lang w:eastAsia="en-US"/>
        </w:rPr>
        <w:t>-</w:t>
      </w:r>
      <w:r w:rsidRPr="00D01F8C">
        <w:rPr>
          <w:rFonts w:ascii="Calibri" w:eastAsia="Calibri" w:hAnsi="Calibri"/>
          <w:b w:val="0"/>
          <w:sz w:val="22"/>
          <w:szCs w:val="22"/>
          <w:lang w:eastAsia="en-US"/>
        </w:rPr>
        <w:t>N/09 Přenosové a síťové technologie</w:t>
      </w:r>
    </w:p>
    <w:p w:rsidR="0069235D" w:rsidRPr="00D01F8C" w:rsidRDefault="0069235D" w:rsidP="00D01F8C">
      <w:pPr>
        <w:pStyle w:val="Nadpis4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eastAsia="Calibri" w:hAnsi="Calibri"/>
          <w:b w:val="0"/>
          <w:sz w:val="22"/>
          <w:szCs w:val="22"/>
          <w:lang w:eastAsia="en-US"/>
        </w:rPr>
      </w:pPr>
      <w:r>
        <w:rPr>
          <w:rFonts w:ascii="Calibri" w:eastAsia="Calibri" w:hAnsi="Calibri"/>
          <w:b w:val="0"/>
          <w:sz w:val="22"/>
          <w:szCs w:val="22"/>
          <w:lang w:eastAsia="en-US"/>
        </w:rPr>
        <w:t>26-47-N/23 Audiovizuální technika a distribuce signálů</w:t>
      </w:r>
    </w:p>
    <w:p w:rsidR="00D01F8C" w:rsidRDefault="00D01F8C" w:rsidP="00D01F8C">
      <w:pPr>
        <w:pStyle w:val="Nadpis4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3"/>
          <w:szCs w:val="23"/>
        </w:rPr>
      </w:pPr>
    </w:p>
    <w:p w:rsidR="000160A9" w:rsidRPr="00613617" w:rsidRDefault="000160A9" w:rsidP="000160A9">
      <w:pPr>
        <w:jc w:val="center"/>
        <w:rPr>
          <w:b/>
          <w:sz w:val="36"/>
          <w:szCs w:val="36"/>
        </w:rPr>
      </w:pPr>
      <w:r w:rsidRPr="00613617">
        <w:rPr>
          <w:b/>
          <w:sz w:val="36"/>
          <w:szCs w:val="36"/>
        </w:rPr>
        <w:t>ŽÁDOST</w:t>
      </w:r>
    </w:p>
    <w:p w:rsidR="000160A9" w:rsidRDefault="000160A9" w:rsidP="000160A9">
      <w:pPr>
        <w:rPr>
          <w:b/>
          <w:sz w:val="44"/>
          <w:szCs w:val="44"/>
        </w:rPr>
      </w:pPr>
    </w:p>
    <w:p w:rsidR="000160A9" w:rsidRDefault="000160A9" w:rsidP="000160A9">
      <w:pPr>
        <w:rPr>
          <w:b/>
          <w:sz w:val="44"/>
          <w:szCs w:val="44"/>
        </w:rPr>
      </w:pPr>
      <w:bookmarkStart w:id="0" w:name="_GoBack"/>
      <w:bookmarkEnd w:id="0"/>
    </w:p>
    <w:p w:rsidR="00CE249C" w:rsidRDefault="00CE249C" w:rsidP="000160A9">
      <w:pPr>
        <w:rPr>
          <w:b/>
          <w:sz w:val="44"/>
          <w:szCs w:val="44"/>
        </w:rPr>
      </w:pPr>
    </w:p>
    <w:p w:rsidR="000160A9" w:rsidRDefault="000160A9" w:rsidP="000160A9">
      <w:pPr>
        <w:rPr>
          <w:b/>
          <w:sz w:val="44"/>
          <w:szCs w:val="44"/>
        </w:rPr>
      </w:pPr>
    </w:p>
    <w:p w:rsidR="00613617" w:rsidRDefault="00613617" w:rsidP="000160A9">
      <w:pPr>
        <w:rPr>
          <w:b/>
          <w:sz w:val="44"/>
          <w:szCs w:val="44"/>
        </w:rPr>
      </w:pPr>
    </w:p>
    <w:p w:rsidR="000160A9" w:rsidRDefault="000160A9" w:rsidP="000160A9">
      <w:pPr>
        <w:rPr>
          <w:b/>
        </w:rPr>
      </w:pPr>
      <w:r>
        <w:rPr>
          <w:b/>
        </w:rPr>
        <w:t>. . . . . . . . . . . . . . . . . . 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. . . . .</w:t>
      </w:r>
      <w:r>
        <w:rPr>
          <w:b/>
        </w:rPr>
        <w:tab/>
        <w:t xml:space="preserve">. . . . . . . . . . . . . . </w:t>
      </w:r>
    </w:p>
    <w:p w:rsidR="000160A9" w:rsidRDefault="000160A9" w:rsidP="00CE249C">
      <w:pPr>
        <w:spacing w:after="0"/>
      </w:pPr>
      <w:r>
        <w:rPr>
          <w:b/>
        </w:rPr>
        <w:t xml:space="preserve">      </w:t>
      </w:r>
      <w:r w:rsidR="00D01F8C">
        <w:rPr>
          <w:b/>
        </w:rPr>
        <w:t xml:space="preserve">    </w:t>
      </w:r>
      <w:r>
        <w:rPr>
          <w:b/>
        </w:rPr>
        <w:t xml:space="preserve">  </w:t>
      </w:r>
      <w:r w:rsidRPr="0040441D">
        <w:t>datum</w:t>
      </w:r>
      <w:r w:rsidRPr="0040441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01F8C">
        <w:t xml:space="preserve">   </w:t>
      </w:r>
      <w:r>
        <w:t>podpis studenta</w:t>
      </w:r>
    </w:p>
    <w:p w:rsidR="000160A9" w:rsidRDefault="000160A9" w:rsidP="00CE249C">
      <w:pPr>
        <w:spacing w:after="0"/>
      </w:pPr>
    </w:p>
    <w:p w:rsidR="000160A9" w:rsidRPr="00613617" w:rsidRDefault="000160A9" w:rsidP="00CE249C">
      <w:pPr>
        <w:spacing w:after="0"/>
        <w:rPr>
          <w:b/>
        </w:rPr>
      </w:pPr>
      <w:r w:rsidRPr="00613617">
        <w:rPr>
          <w:b/>
        </w:rPr>
        <w:t>Přílohy:</w:t>
      </w:r>
    </w:p>
    <w:p w:rsidR="000160A9" w:rsidRDefault="000160A9" w:rsidP="00CE249C">
      <w:pPr>
        <w:spacing w:after="0"/>
      </w:pPr>
    </w:p>
    <w:p w:rsidR="00D01F8C" w:rsidRDefault="00D01F8C" w:rsidP="000160A9"/>
    <w:p w:rsidR="000160A9" w:rsidRPr="005C3C20" w:rsidRDefault="000160A9" w:rsidP="000160A9">
      <w:pPr>
        <w:rPr>
          <w:b/>
        </w:rPr>
      </w:pPr>
      <w:r w:rsidRPr="005C3C20">
        <w:rPr>
          <w:b/>
        </w:rPr>
        <w:t>Rozhodnutí ředitel</w:t>
      </w:r>
      <w:r>
        <w:rPr>
          <w:b/>
        </w:rPr>
        <w:t>ky</w:t>
      </w:r>
      <w:r w:rsidRPr="005C3C20">
        <w:rPr>
          <w:b/>
        </w:rPr>
        <w:t xml:space="preserve"> školy:</w:t>
      </w:r>
    </w:p>
    <w:p w:rsidR="000160A9" w:rsidRDefault="000160A9" w:rsidP="000160A9">
      <w:pPr>
        <w:numPr>
          <w:ilvl w:val="0"/>
          <w:numId w:val="4"/>
        </w:numPr>
        <w:spacing w:after="0" w:line="240" w:lineRule="auto"/>
        <w:ind w:hanging="720"/>
      </w:pPr>
      <w:r>
        <w:t>vyřízeno kladně, termín:</w:t>
      </w:r>
    </w:p>
    <w:p w:rsidR="000160A9" w:rsidRDefault="000160A9" w:rsidP="000160A9">
      <w:pPr>
        <w:numPr>
          <w:ilvl w:val="0"/>
          <w:numId w:val="5"/>
        </w:numPr>
        <w:spacing w:before="120" w:after="0" w:line="240" w:lineRule="auto"/>
        <w:ind w:hanging="720"/>
      </w:pPr>
      <w:r>
        <w:t>vyřízeno záporně:</w:t>
      </w:r>
    </w:p>
    <w:p w:rsidR="000160A9" w:rsidRDefault="000160A9" w:rsidP="000160A9">
      <w:pPr>
        <w:numPr>
          <w:ilvl w:val="0"/>
          <w:numId w:val="6"/>
        </w:numPr>
        <w:tabs>
          <w:tab w:val="clear" w:pos="720"/>
        </w:tabs>
        <w:spacing w:before="120" w:after="0" w:line="240" w:lineRule="auto"/>
        <w:ind w:hanging="720"/>
      </w:pPr>
      <w:r>
        <w:t>jiné:</w:t>
      </w:r>
    </w:p>
    <w:sectPr w:rsidR="000160A9" w:rsidSect="00B41C4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45F" w:rsidRDefault="00BA245F" w:rsidP="00E2164E">
      <w:pPr>
        <w:spacing w:after="0" w:line="240" w:lineRule="auto"/>
      </w:pPr>
      <w:r>
        <w:separator/>
      </w:r>
    </w:p>
  </w:endnote>
  <w:endnote w:type="continuationSeparator" w:id="0">
    <w:p w:rsidR="00BA245F" w:rsidRDefault="00BA245F" w:rsidP="00E2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0A4" w:rsidRDefault="00F100A4" w:rsidP="00F100A4">
    <w:pPr>
      <w:pStyle w:val="Zpat"/>
      <w:jc w:val="center"/>
      <w:rPr>
        <w:color w:val="7F7F7F"/>
        <w:sz w:val="18"/>
        <w:szCs w:val="18"/>
        <w:lang w:val="sk-SK"/>
      </w:rPr>
    </w:pPr>
    <w:r w:rsidRPr="00F100A4">
      <w:rPr>
        <w:b/>
        <w:color w:val="7F7F7F"/>
        <w:sz w:val="18"/>
        <w:szCs w:val="18"/>
        <w:lang w:val="en-US"/>
      </w:rPr>
      <w:sym w:font="Wingdings" w:char="F02A"/>
    </w:r>
    <w:r w:rsidRPr="00B41C44">
      <w:rPr>
        <w:color w:val="7F7F7F"/>
        <w:sz w:val="18"/>
        <w:szCs w:val="18"/>
        <w:lang w:val="en-US"/>
      </w:rPr>
      <w:t xml:space="preserve"> : </w:t>
    </w:r>
    <w:r>
      <w:rPr>
        <w:color w:val="7F7F7F"/>
        <w:sz w:val="18"/>
        <w:szCs w:val="18"/>
        <w:lang w:val="en-US"/>
      </w:rPr>
      <w:t>VO</w:t>
    </w:r>
    <w:r>
      <w:rPr>
        <w:color w:val="7F7F7F"/>
        <w:sz w:val="18"/>
        <w:szCs w:val="18"/>
        <w:lang w:val="sk-SK"/>
      </w:rPr>
      <w:t xml:space="preserve">Š a SŠ </w:t>
    </w:r>
    <w:proofErr w:type="spellStart"/>
    <w:r>
      <w:rPr>
        <w:color w:val="7F7F7F"/>
        <w:sz w:val="18"/>
        <w:szCs w:val="18"/>
        <w:lang w:val="sk-SK"/>
      </w:rPr>
      <w:t>Slaboproudé</w:t>
    </w:r>
    <w:proofErr w:type="spellEnd"/>
    <w:r>
      <w:rPr>
        <w:color w:val="7F7F7F"/>
        <w:sz w:val="18"/>
        <w:szCs w:val="18"/>
        <w:lang w:val="sk-SK"/>
      </w:rPr>
      <w:t xml:space="preserve"> elektrotechniky</w:t>
    </w:r>
    <w:r>
      <w:rPr>
        <w:color w:val="7F7F7F"/>
        <w:sz w:val="18"/>
        <w:szCs w:val="18"/>
        <w:lang w:val="en-US"/>
      </w:rPr>
      <w:t xml:space="preserve">, </w:t>
    </w:r>
    <w:proofErr w:type="spellStart"/>
    <w:r w:rsidRPr="00B41C44">
      <w:rPr>
        <w:color w:val="7F7F7F"/>
        <w:sz w:val="18"/>
        <w:szCs w:val="18"/>
        <w:lang w:val="en-US"/>
      </w:rPr>
      <w:t>Novovyso</w:t>
    </w:r>
    <w:r w:rsidR="004E181B">
      <w:rPr>
        <w:color w:val="7F7F7F"/>
        <w:sz w:val="18"/>
        <w:szCs w:val="18"/>
        <w:lang w:val="sk-SK"/>
      </w:rPr>
      <w:t>čanská</w:t>
    </w:r>
    <w:proofErr w:type="spellEnd"/>
    <w:r w:rsidR="004E181B">
      <w:rPr>
        <w:color w:val="7F7F7F"/>
        <w:sz w:val="18"/>
        <w:szCs w:val="18"/>
        <w:lang w:val="sk-SK"/>
      </w:rPr>
      <w:t xml:space="preserve"> 48/280, 190 00 Praha</w:t>
    </w:r>
    <w:r w:rsidRPr="00B41C44">
      <w:rPr>
        <w:color w:val="7F7F7F"/>
        <w:sz w:val="18"/>
        <w:szCs w:val="18"/>
        <w:lang w:val="sk-SK"/>
      </w:rPr>
      <w:t xml:space="preserve"> 9, </w:t>
    </w:r>
    <w:r w:rsidR="004E181B">
      <w:rPr>
        <w:color w:val="7F7F7F"/>
        <w:sz w:val="18"/>
        <w:szCs w:val="18"/>
        <w:lang w:val="sk-SK"/>
      </w:rPr>
      <w:t>Česká republika</w:t>
    </w:r>
  </w:p>
  <w:p w:rsidR="00F100A4" w:rsidRDefault="00F100A4" w:rsidP="00F100A4">
    <w:pPr>
      <w:pStyle w:val="Zpat"/>
      <w:rPr>
        <w:color w:val="7F7F7F"/>
        <w:sz w:val="18"/>
        <w:szCs w:val="18"/>
        <w:lang w:val="sk-SK"/>
      </w:rPr>
    </w:pPr>
  </w:p>
  <w:p w:rsidR="00F100A4" w:rsidRPr="00F100A4" w:rsidRDefault="00F100A4" w:rsidP="00F100A4">
    <w:pPr>
      <w:pStyle w:val="Zpat"/>
      <w:jc w:val="center"/>
      <w:rPr>
        <w:color w:val="7F7F7F"/>
        <w:sz w:val="18"/>
        <w:szCs w:val="18"/>
        <w:lang w:val="en-US"/>
      </w:rPr>
    </w:pPr>
    <w:r w:rsidRPr="00F100A4">
      <w:rPr>
        <w:b/>
        <w:color w:val="7F7F7F"/>
        <w:sz w:val="18"/>
        <w:szCs w:val="18"/>
        <w:lang w:val="en-US"/>
      </w:rPr>
      <w:sym w:font="Wingdings 2" w:char="F027"/>
    </w:r>
    <w:r w:rsidRPr="00F100A4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+420 266 772 211   |   </w:t>
    </w:r>
    <w:r w:rsidRPr="00F100A4">
      <w:rPr>
        <w:b/>
        <w:color w:val="7F7F7F"/>
        <w:sz w:val="18"/>
        <w:szCs w:val="18"/>
        <w:lang w:val="en-US"/>
      </w:rPr>
      <w:sym w:font="Wingdings 2" w:char="F037"/>
    </w:r>
    <w:r w:rsidRPr="00F100A4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+420 266 311</w:t>
    </w:r>
    <w:r>
      <w:rPr>
        <w:color w:val="7F7F7F"/>
        <w:sz w:val="18"/>
        <w:szCs w:val="18"/>
        <w:lang w:val="en-US"/>
      </w:rPr>
      <w:t> </w:t>
    </w:r>
    <w:r w:rsidRPr="00B41C44">
      <w:rPr>
        <w:color w:val="7F7F7F"/>
        <w:sz w:val="18"/>
        <w:szCs w:val="18"/>
        <w:lang w:val="en-US"/>
      </w:rPr>
      <w:t>637</w:t>
    </w:r>
    <w:r>
      <w:rPr>
        <w:color w:val="7F7F7F"/>
        <w:sz w:val="18"/>
        <w:szCs w:val="18"/>
        <w:lang w:val="en-US"/>
      </w:rPr>
      <w:t xml:space="preserve">   |   </w:t>
    </w:r>
    <w:r w:rsidRPr="00F100A4">
      <w:rPr>
        <w:b/>
        <w:color w:val="7F7F7F"/>
        <w:sz w:val="16"/>
        <w:szCs w:val="16"/>
        <w:lang w:val="en-US"/>
      </w:rPr>
      <w:t>@:</w:t>
    </w:r>
    <w:r w:rsidRPr="00B41C44">
      <w:rPr>
        <w:color w:val="7F7F7F"/>
        <w:sz w:val="16"/>
        <w:szCs w:val="16"/>
        <w:lang w:val="en-US"/>
      </w:rPr>
      <w:t xml:space="preserve"> </w:t>
    </w:r>
    <w:hyperlink r:id="rId1" w:history="1">
      <w:r w:rsidRPr="00B41C44">
        <w:rPr>
          <w:rStyle w:val="Hypertextovodkaz"/>
          <w:color w:val="7F7F7F"/>
          <w:sz w:val="16"/>
          <w:szCs w:val="16"/>
          <w:u w:val="none"/>
          <w:lang w:val="en-US"/>
        </w:rPr>
        <w:t>sekretariat@sssep9.cz</w:t>
      </w:r>
    </w:hyperlink>
    <w:r w:rsidRPr="00B41C44">
      <w:rPr>
        <w:color w:val="7F7F7F"/>
        <w:sz w:val="16"/>
        <w:szCs w:val="16"/>
        <w:lang w:val="en-US"/>
      </w:rPr>
      <w:t xml:space="preserve">   |  </w:t>
    </w:r>
    <w:r w:rsidRPr="00F100A4">
      <w:rPr>
        <w:b/>
        <w:color w:val="7F7F7F"/>
        <w:sz w:val="16"/>
        <w:szCs w:val="16"/>
        <w:lang w:val="en-US"/>
      </w:rPr>
      <w:t xml:space="preserve"> </w:t>
    </w:r>
    <w:r w:rsidRPr="00F100A4">
      <w:rPr>
        <w:b/>
        <w:color w:val="7F7F7F"/>
        <w:sz w:val="18"/>
        <w:szCs w:val="18"/>
        <w:lang w:val="en-US"/>
      </w:rPr>
      <w:sym w:font="Wingdings" w:char="F03A"/>
    </w:r>
    <w:r w:rsidRPr="00F100A4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www.sssep9.cz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45F" w:rsidRDefault="00BA245F" w:rsidP="00E2164E">
      <w:pPr>
        <w:spacing w:after="0" w:line="240" w:lineRule="auto"/>
      </w:pPr>
      <w:r>
        <w:separator/>
      </w:r>
    </w:p>
  </w:footnote>
  <w:footnote w:type="continuationSeparator" w:id="0">
    <w:p w:rsidR="00BA245F" w:rsidRDefault="00BA245F" w:rsidP="00E2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4E" w:rsidRPr="00B41C44" w:rsidRDefault="00AB52BE" w:rsidP="00B41C44">
    <w:pPr>
      <w:pStyle w:val="Zhlav"/>
    </w:pPr>
    <w:r w:rsidRPr="00B41C4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44" w:rsidRPr="00075567" w:rsidRDefault="0025674F" w:rsidP="0025674F">
    <w:pPr>
      <w:spacing w:after="0" w:line="240" w:lineRule="auto"/>
      <w:jc w:val="center"/>
      <w:rPr>
        <w:rFonts w:cs="Arial"/>
        <w:b/>
        <w:sz w:val="24"/>
        <w:szCs w:val="24"/>
      </w:rPr>
    </w:pPr>
    <w:r w:rsidRPr="0007556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375FEF9" wp14:editId="00C359D2">
          <wp:simplePos x="0" y="0"/>
          <wp:positionH relativeFrom="column">
            <wp:posOffset>-390837</wp:posOffset>
          </wp:positionH>
          <wp:positionV relativeFrom="paragraph">
            <wp:posOffset>-182160</wp:posOffset>
          </wp:positionV>
          <wp:extent cx="802257" cy="724619"/>
          <wp:effectExtent l="0" t="0" r="0" b="0"/>
          <wp:wrapNone/>
          <wp:docPr id="1" name="obrázek 1" descr="L:\Logo VOSIS A SSEMI\Data\Logo\Navrh_2_jus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ogo VOSIS A SSEMI\Data\Logo\Navrh_2_just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57" cy="724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774A" w:rsidRPr="00075567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1598C14" wp14:editId="435FBD59">
          <wp:simplePos x="0" y="0"/>
          <wp:positionH relativeFrom="column">
            <wp:posOffset>5854700</wp:posOffset>
          </wp:positionH>
          <wp:positionV relativeFrom="paragraph">
            <wp:posOffset>-102870</wp:posOffset>
          </wp:positionV>
          <wp:extent cx="575945" cy="563245"/>
          <wp:effectExtent l="19050" t="0" r="0" b="0"/>
          <wp:wrapNone/>
          <wp:docPr id="7" name="obrázek 2" descr="Obrázekz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rázekzd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C44" w:rsidRPr="00075567">
      <w:rPr>
        <w:rFonts w:cs="Arial"/>
        <w:b/>
        <w:noProof/>
        <w:sz w:val="24"/>
        <w:szCs w:val="24"/>
      </w:rPr>
      <w:t>VYŠŠ</w:t>
    </w:r>
    <w:r w:rsidR="004E181B" w:rsidRPr="00075567">
      <w:rPr>
        <w:rFonts w:cs="Arial"/>
        <w:b/>
        <w:noProof/>
        <w:sz w:val="24"/>
        <w:szCs w:val="24"/>
      </w:rPr>
      <w:t xml:space="preserve">Í ODBORNÁ </w:t>
    </w:r>
    <w:r w:rsidR="004E181B" w:rsidRPr="00075567">
      <w:rPr>
        <w:rFonts w:cs="Arial"/>
        <w:b/>
        <w:sz w:val="24"/>
        <w:szCs w:val="24"/>
      </w:rPr>
      <w:t>ŠKOLA</w:t>
    </w:r>
    <w:r w:rsidRPr="00075567">
      <w:rPr>
        <w:rFonts w:cs="Arial"/>
        <w:b/>
        <w:sz w:val="24"/>
        <w:szCs w:val="24"/>
      </w:rPr>
      <w:t xml:space="preserve"> INFORMAČNÍCH STUDIÍ</w:t>
    </w:r>
    <w:r w:rsidRPr="00075567">
      <w:rPr>
        <w:rFonts w:cs="Arial"/>
        <w:b/>
        <w:sz w:val="24"/>
        <w:szCs w:val="24"/>
      </w:rPr>
      <w:br/>
      <w:t>A STŘEDNÍ ŠKOLA</w:t>
    </w:r>
    <w:r w:rsidR="004E181B" w:rsidRPr="00075567">
      <w:rPr>
        <w:rFonts w:cs="Arial"/>
        <w:b/>
        <w:noProof/>
        <w:sz w:val="24"/>
        <w:szCs w:val="24"/>
      </w:rPr>
      <w:t xml:space="preserve"> </w:t>
    </w:r>
    <w:r w:rsidR="00B41C44" w:rsidRPr="00075567">
      <w:rPr>
        <w:rFonts w:cs="Arial"/>
        <w:b/>
        <w:noProof/>
        <w:sz w:val="24"/>
        <w:szCs w:val="24"/>
      </w:rPr>
      <w:t>ELEKTROTECHNIKY</w:t>
    </w:r>
    <w:r w:rsidRPr="00075567">
      <w:rPr>
        <w:rFonts w:cs="Arial"/>
        <w:b/>
        <w:noProof/>
        <w:sz w:val="24"/>
        <w:szCs w:val="24"/>
      </w:rPr>
      <w:t>, MULTIMÉDIÍ A INFORMATIKY</w:t>
    </w:r>
    <w:r w:rsidRPr="00075567">
      <w:rPr>
        <w:rFonts w:cs="Arial"/>
        <w:b/>
        <w:noProof/>
        <w:sz w:val="24"/>
        <w:szCs w:val="24"/>
      </w:rPr>
      <w:br/>
    </w:r>
    <w:r w:rsidR="00B41C44" w:rsidRPr="00075567">
      <w:rPr>
        <w:rFonts w:cs="Arial"/>
        <w:b/>
        <w:noProof/>
        <w:sz w:val="24"/>
        <w:szCs w:val="24"/>
      </w:rPr>
      <w:t>Novovyso</w:t>
    </w:r>
    <w:r w:rsidR="00075567">
      <w:rPr>
        <w:rFonts w:cs="Arial"/>
        <w:b/>
        <w:noProof/>
        <w:sz w:val="24"/>
        <w:szCs w:val="24"/>
      </w:rPr>
      <w:t xml:space="preserve">čanská </w:t>
    </w:r>
    <w:r w:rsidR="004E181B" w:rsidRPr="00075567">
      <w:rPr>
        <w:rFonts w:cs="Arial"/>
        <w:b/>
        <w:noProof/>
        <w:sz w:val="24"/>
        <w:szCs w:val="24"/>
      </w:rPr>
      <w:t>280</w:t>
    </w:r>
    <w:r w:rsidR="00075567">
      <w:rPr>
        <w:rFonts w:cs="Arial"/>
        <w:b/>
        <w:noProof/>
        <w:sz w:val="24"/>
        <w:szCs w:val="24"/>
      </w:rPr>
      <w:t>/48</w:t>
    </w:r>
    <w:r w:rsidR="004E181B" w:rsidRPr="00075567">
      <w:rPr>
        <w:rFonts w:cs="Arial"/>
        <w:b/>
        <w:noProof/>
        <w:sz w:val="24"/>
        <w:szCs w:val="24"/>
      </w:rPr>
      <w:t xml:space="preserve">, 190 00  Praha 9, </w:t>
    </w:r>
    <w:r w:rsidR="004E181B" w:rsidRPr="00075567">
      <w:rPr>
        <w:rFonts w:cs="Arial"/>
        <w:b/>
        <w:noProof/>
        <w:sz w:val="24"/>
        <w:szCs w:val="24"/>
        <w:lang w:val="sk-SK"/>
      </w:rPr>
      <w:t>Česká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B6E"/>
    <w:multiLevelType w:val="hybridMultilevel"/>
    <w:tmpl w:val="2CBC7E14"/>
    <w:lvl w:ilvl="0" w:tplc="CDE8F4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8F6"/>
    <w:multiLevelType w:val="hybridMultilevel"/>
    <w:tmpl w:val="98F6B3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993"/>
    <w:multiLevelType w:val="hybridMultilevel"/>
    <w:tmpl w:val="FE883224"/>
    <w:lvl w:ilvl="0" w:tplc="CDE8F4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07D59"/>
    <w:multiLevelType w:val="hybridMultilevel"/>
    <w:tmpl w:val="429E3D92"/>
    <w:lvl w:ilvl="0" w:tplc="CDE8F4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95121"/>
    <w:multiLevelType w:val="hybridMultilevel"/>
    <w:tmpl w:val="84AEA750"/>
    <w:lvl w:ilvl="0" w:tplc="0A162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511"/>
    <w:multiLevelType w:val="hybridMultilevel"/>
    <w:tmpl w:val="4292624E"/>
    <w:lvl w:ilvl="0" w:tplc="CDE8F446">
      <w:start w:val="1"/>
      <w:numFmt w:val="bullet"/>
      <w:lvlText w:val=""/>
      <w:lvlJc w:val="left"/>
      <w:pPr>
        <w:ind w:left="77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568C72D6"/>
    <w:multiLevelType w:val="hybridMultilevel"/>
    <w:tmpl w:val="B89A7AB4"/>
    <w:lvl w:ilvl="0" w:tplc="CDE8F4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D0DB3"/>
    <w:multiLevelType w:val="hybridMultilevel"/>
    <w:tmpl w:val="49ACBA12"/>
    <w:lvl w:ilvl="0" w:tplc="FD08E0BC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79CB3CC8"/>
    <w:multiLevelType w:val="hybridMultilevel"/>
    <w:tmpl w:val="6F662C4A"/>
    <w:lvl w:ilvl="0" w:tplc="CDE8F446">
      <w:start w:val="1"/>
      <w:numFmt w:val="bullet"/>
      <w:lvlText w:val="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4E"/>
    <w:rsid w:val="0000774A"/>
    <w:rsid w:val="000160A9"/>
    <w:rsid w:val="0002349D"/>
    <w:rsid w:val="0005004F"/>
    <w:rsid w:val="00065965"/>
    <w:rsid w:val="00075567"/>
    <w:rsid w:val="00090EB2"/>
    <w:rsid w:val="000C1DC1"/>
    <w:rsid w:val="000D1624"/>
    <w:rsid w:val="00102993"/>
    <w:rsid w:val="001477FB"/>
    <w:rsid w:val="00147E6B"/>
    <w:rsid w:val="001B1B7D"/>
    <w:rsid w:val="001C1C8A"/>
    <w:rsid w:val="001D1C4E"/>
    <w:rsid w:val="001D5767"/>
    <w:rsid w:val="00207256"/>
    <w:rsid w:val="002378C2"/>
    <w:rsid w:val="0025674F"/>
    <w:rsid w:val="002568F0"/>
    <w:rsid w:val="002A4303"/>
    <w:rsid w:val="002B70F7"/>
    <w:rsid w:val="00311639"/>
    <w:rsid w:val="00316695"/>
    <w:rsid w:val="00321E00"/>
    <w:rsid w:val="00344DC5"/>
    <w:rsid w:val="00352773"/>
    <w:rsid w:val="00366EEF"/>
    <w:rsid w:val="0044321D"/>
    <w:rsid w:val="00450A64"/>
    <w:rsid w:val="004574E4"/>
    <w:rsid w:val="00473D78"/>
    <w:rsid w:val="004D47FA"/>
    <w:rsid w:val="004E181B"/>
    <w:rsid w:val="005005BD"/>
    <w:rsid w:val="005358BE"/>
    <w:rsid w:val="00543676"/>
    <w:rsid w:val="00570240"/>
    <w:rsid w:val="005A32BC"/>
    <w:rsid w:val="005C3244"/>
    <w:rsid w:val="005F3D69"/>
    <w:rsid w:val="0060517F"/>
    <w:rsid w:val="00613617"/>
    <w:rsid w:val="00641599"/>
    <w:rsid w:val="006434A7"/>
    <w:rsid w:val="00655A9C"/>
    <w:rsid w:val="00664F5B"/>
    <w:rsid w:val="00683614"/>
    <w:rsid w:val="0069235D"/>
    <w:rsid w:val="00696270"/>
    <w:rsid w:val="006A6965"/>
    <w:rsid w:val="006B3C80"/>
    <w:rsid w:val="006D692D"/>
    <w:rsid w:val="006D7B8C"/>
    <w:rsid w:val="00732576"/>
    <w:rsid w:val="00745C20"/>
    <w:rsid w:val="00787378"/>
    <w:rsid w:val="008243DD"/>
    <w:rsid w:val="00853C68"/>
    <w:rsid w:val="00896BE3"/>
    <w:rsid w:val="008E38D5"/>
    <w:rsid w:val="00901AD9"/>
    <w:rsid w:val="00961967"/>
    <w:rsid w:val="0098505F"/>
    <w:rsid w:val="009B383B"/>
    <w:rsid w:val="009B4B3C"/>
    <w:rsid w:val="009C1074"/>
    <w:rsid w:val="009D42FF"/>
    <w:rsid w:val="009E3066"/>
    <w:rsid w:val="00A42CB5"/>
    <w:rsid w:val="00A51434"/>
    <w:rsid w:val="00A60A53"/>
    <w:rsid w:val="00A7795C"/>
    <w:rsid w:val="00AB52BE"/>
    <w:rsid w:val="00AF7301"/>
    <w:rsid w:val="00AF7DE5"/>
    <w:rsid w:val="00B01C0D"/>
    <w:rsid w:val="00B34C7D"/>
    <w:rsid w:val="00B41C44"/>
    <w:rsid w:val="00B61715"/>
    <w:rsid w:val="00B77C10"/>
    <w:rsid w:val="00B83BCB"/>
    <w:rsid w:val="00BA245F"/>
    <w:rsid w:val="00BC4828"/>
    <w:rsid w:val="00C218B3"/>
    <w:rsid w:val="00C40649"/>
    <w:rsid w:val="00C50B49"/>
    <w:rsid w:val="00C61E3C"/>
    <w:rsid w:val="00CA4E87"/>
    <w:rsid w:val="00CC3CD2"/>
    <w:rsid w:val="00CE249C"/>
    <w:rsid w:val="00CF6BF8"/>
    <w:rsid w:val="00CF74E4"/>
    <w:rsid w:val="00D01F8C"/>
    <w:rsid w:val="00D05F76"/>
    <w:rsid w:val="00D07201"/>
    <w:rsid w:val="00D10648"/>
    <w:rsid w:val="00D14BB6"/>
    <w:rsid w:val="00D26916"/>
    <w:rsid w:val="00D41B8B"/>
    <w:rsid w:val="00DB42D0"/>
    <w:rsid w:val="00DB6506"/>
    <w:rsid w:val="00DC44C7"/>
    <w:rsid w:val="00DD7101"/>
    <w:rsid w:val="00DE0AE7"/>
    <w:rsid w:val="00DE1353"/>
    <w:rsid w:val="00DE1AD5"/>
    <w:rsid w:val="00DE6A2D"/>
    <w:rsid w:val="00E2164E"/>
    <w:rsid w:val="00E258C2"/>
    <w:rsid w:val="00E33C35"/>
    <w:rsid w:val="00E36CF5"/>
    <w:rsid w:val="00E41E9E"/>
    <w:rsid w:val="00ED70E1"/>
    <w:rsid w:val="00EE120F"/>
    <w:rsid w:val="00EF435C"/>
    <w:rsid w:val="00F00259"/>
    <w:rsid w:val="00F07322"/>
    <w:rsid w:val="00F100A4"/>
    <w:rsid w:val="00F2328F"/>
    <w:rsid w:val="00F3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FD6C3"/>
  <w15:docId w15:val="{E4C8BCCE-5060-4278-B0F2-9721FF77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517F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901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216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customStyle="1" w:styleId="ZpatChar">
    <w:name w:val="Zápatí Char"/>
    <w:basedOn w:val="Standardnpsmoodstavce"/>
    <w:link w:val="Zpat"/>
    <w:rsid w:val="00E2164E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Zhlav">
    <w:name w:val="header"/>
    <w:basedOn w:val="Normln"/>
    <w:link w:val="ZhlavChar"/>
    <w:uiPriority w:val="99"/>
    <w:unhideWhenUsed/>
    <w:rsid w:val="00E2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64E"/>
  </w:style>
  <w:style w:type="paragraph" w:styleId="Textbubliny">
    <w:name w:val="Balloon Text"/>
    <w:basedOn w:val="Normln"/>
    <w:link w:val="TextbublinyChar"/>
    <w:uiPriority w:val="99"/>
    <w:semiHidden/>
    <w:unhideWhenUsed/>
    <w:rsid w:val="00A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2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7201"/>
    <w:rPr>
      <w:color w:val="0000FF"/>
      <w:u w:val="single"/>
    </w:rPr>
  </w:style>
  <w:style w:type="table" w:styleId="Mkatabulky">
    <w:name w:val="Table Grid"/>
    <w:basedOn w:val="Normlntabulka"/>
    <w:uiPriority w:val="59"/>
    <w:rsid w:val="00D26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901AD9"/>
    <w:rPr>
      <w:rFonts w:ascii="Times New Roman" w:eastAsia="Times New Roman" w:hAnsi="Times New Roman"/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643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ssep9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9FCC-7BB0-4987-9BC6-B5D5432B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Links>
    <vt:vector size="12" baseType="variant">
      <vt:variant>
        <vt:i4>4653110</vt:i4>
      </vt:variant>
      <vt:variant>
        <vt:i4>3</vt:i4>
      </vt:variant>
      <vt:variant>
        <vt:i4>0</vt:i4>
      </vt:variant>
      <vt:variant>
        <vt:i4>5</vt:i4>
      </vt:variant>
      <vt:variant>
        <vt:lpwstr>mailto:sekretariat@sssep9.cz</vt:lpwstr>
      </vt:variant>
      <vt:variant>
        <vt:lpwstr/>
      </vt:variant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mailto:sekretariat@sssep9.cz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Vorálek</dc:creator>
  <cp:lastModifiedBy>Ing. Anna Luxová</cp:lastModifiedBy>
  <cp:revision>2</cp:revision>
  <cp:lastPrinted>2017-07-26T07:32:00Z</cp:lastPrinted>
  <dcterms:created xsi:type="dcterms:W3CDTF">2018-11-05T13:26:00Z</dcterms:created>
  <dcterms:modified xsi:type="dcterms:W3CDTF">2018-11-05T13:26:00Z</dcterms:modified>
</cp:coreProperties>
</file>